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95B" w:rsidRDefault="009F1E04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48"/>
          <w:szCs w:val="48"/>
        </w:rPr>
      </w:pPr>
      <w:r>
        <w:rPr>
          <w:rFonts w:ascii="Verdana" w:eastAsia="Verdana" w:hAnsi="Verdana" w:cs="Verdana"/>
          <w:color w:val="000000"/>
          <w:sz w:val="48"/>
          <w:szCs w:val="48"/>
        </w:rPr>
        <w:t>PROVA PISTA GRUPPI 31/05/25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10.00- 10.06 ENERGY-                   - ASD DORANDO PIETRI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10.06- 10.12 SYMPHONY- IL DESTINO DEL SAHARA- IMOLA ROLLER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10.12- 10.18 WHEELS OF HEAVEN- IT- PATTINAGGIO ARTISTICO CITTADELLA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10.18-10.24 FORLI’ ROLLER SHOW- ALLE PORTE DI ISHTAR- ASD FORLI’ ROLLER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10.24-10.30  SINGLE LADIES- MOULIN ROUGE- ASD FUTURA</w:t>
      </w:r>
    </w:p>
    <w:p w:rsidR="004248EE" w:rsidRPr="00547825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10.30- 10.37</w:t>
      </w:r>
      <w:r w:rsidRPr="00547825"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eastAsia="Verdana" w:hAnsi="Verdana" w:cs="Verdana"/>
          <w:color w:val="000000"/>
          <w:sz w:val="20"/>
          <w:szCs w:val="20"/>
        </w:rPr>
        <w:t>THE SAPPHIRES- CHARLESTON LADIES- GS BUDRIESE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10.37- 10.44 CHIMERA- WEST SIDE STORY- PATTINAGGIO ARTISTICO RUBANO</w:t>
      </w:r>
    </w:p>
    <w:p w:rsidR="004248EE" w:rsidRDefault="004248EE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10.44-10.51 SKATE ROLLER- THE WARRIORS- ASD SKATE ROLLER BONDENO</w:t>
      </w:r>
    </w:p>
    <w:p w:rsidR="00722425" w:rsidRDefault="004248EE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 xml:space="preserve">Ore </w:t>
      </w:r>
      <w:r w:rsidR="00325ED1">
        <w:rPr>
          <w:rFonts w:ascii="Verdana" w:eastAsia="Verdana" w:hAnsi="Verdana" w:cs="Verdana"/>
          <w:color w:val="000000"/>
          <w:sz w:val="20"/>
          <w:szCs w:val="20"/>
        </w:rPr>
        <w:t>10.</w:t>
      </w:r>
      <w:r>
        <w:rPr>
          <w:rFonts w:ascii="Verdana" w:eastAsia="Verdana" w:hAnsi="Verdana" w:cs="Verdana"/>
          <w:color w:val="000000"/>
          <w:sz w:val="20"/>
          <w:szCs w:val="20"/>
        </w:rPr>
        <w:t>51</w:t>
      </w:r>
      <w:r w:rsidR="00325ED1">
        <w:rPr>
          <w:rFonts w:ascii="Verdana" w:eastAsia="Verdana" w:hAnsi="Verdana" w:cs="Verdana"/>
          <w:color w:val="000000"/>
          <w:sz w:val="20"/>
          <w:szCs w:val="20"/>
        </w:rPr>
        <w:t>-10.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57 </w:t>
      </w:r>
      <w:r w:rsidR="00722425">
        <w:rPr>
          <w:rFonts w:ascii="Verdana" w:eastAsia="Verdana" w:hAnsi="Verdana" w:cs="Verdana"/>
          <w:color w:val="000000"/>
          <w:sz w:val="20"/>
          <w:szCs w:val="20"/>
        </w:rPr>
        <w:t xml:space="preserve"> LITTLESHINE- VITA ALLE EMOZIONI- BUTTERFLY ROLLER SCHOOL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10.57-11.04 QUARTETTO GOLDEN- ALI TRICOLORE, SOGNI SENZA CONFINI- BUTTERFLY ROLLER SCHOOL</w:t>
      </w:r>
    </w:p>
    <w:p w:rsidR="004248EE" w:rsidRDefault="004248E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11.04-11.11 QUARTETTO STARLIGHT- LA CADUTA DI ICARO- BUTTERFLY ROLLER SCHOOL</w:t>
      </w:r>
    </w:p>
    <w:p w:rsidR="00AF1738" w:rsidRDefault="00AF1738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11.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1</w:t>
      </w:r>
      <w:r w:rsidR="00325ED1">
        <w:rPr>
          <w:rFonts w:ascii="Verdana" w:eastAsia="Verdana" w:hAnsi="Verdana" w:cs="Verdana"/>
          <w:color w:val="000000"/>
          <w:sz w:val="20"/>
          <w:szCs w:val="20"/>
        </w:rPr>
        <w:t>1</w:t>
      </w:r>
      <w:r>
        <w:rPr>
          <w:rFonts w:ascii="Verdana" w:eastAsia="Verdana" w:hAnsi="Verdana" w:cs="Verdana"/>
          <w:color w:val="000000"/>
          <w:sz w:val="20"/>
          <w:szCs w:val="20"/>
        </w:rPr>
        <w:t>-11.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18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BLOSSOM -                                  - ASD DORANDO PIETRI</w:t>
      </w:r>
    </w:p>
    <w:p w:rsidR="004248EE" w:rsidRDefault="00D52A1E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11.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18</w:t>
      </w:r>
      <w:r w:rsidR="00AF1738">
        <w:rPr>
          <w:rFonts w:ascii="Verdana" w:eastAsia="Verdana" w:hAnsi="Verdana" w:cs="Verdana"/>
          <w:color w:val="000000"/>
          <w:sz w:val="20"/>
          <w:szCs w:val="20"/>
        </w:rPr>
        <w:t>-11.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2</w:t>
      </w:r>
      <w:r w:rsidR="00325ED1">
        <w:rPr>
          <w:rFonts w:ascii="Verdana" w:eastAsia="Verdana" w:hAnsi="Verdana" w:cs="Verdana"/>
          <w:color w:val="000000"/>
          <w:sz w:val="20"/>
          <w:szCs w:val="20"/>
        </w:rPr>
        <w:t>5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 xml:space="preserve"> SUNRISE- IT’S PARTY TIME- RUBIERA SPORT ASD</w:t>
      </w:r>
    </w:p>
    <w:p w:rsidR="004248EE" w:rsidRDefault="004248EE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11,25-11,33 THE RAINBOW- LA BALLATA DI UN’ANIMA INQUIETA- RUBIERA SPORT ASD</w:t>
      </w:r>
    </w:p>
    <w:p w:rsidR="00AF1738" w:rsidRDefault="00AF1738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11.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33</w:t>
      </w:r>
      <w:r>
        <w:rPr>
          <w:rFonts w:ascii="Verdana" w:eastAsia="Verdana" w:hAnsi="Verdana" w:cs="Verdana"/>
          <w:color w:val="000000"/>
          <w:sz w:val="20"/>
          <w:szCs w:val="20"/>
        </w:rPr>
        <w:t>- 1</w:t>
      </w:r>
      <w:r w:rsidR="0041335A">
        <w:rPr>
          <w:rFonts w:ascii="Verdana" w:eastAsia="Verdana" w:hAnsi="Verdana" w:cs="Verdana"/>
          <w:color w:val="000000"/>
          <w:sz w:val="20"/>
          <w:szCs w:val="20"/>
        </w:rPr>
        <w:t>1</w:t>
      </w:r>
      <w:r>
        <w:rPr>
          <w:rFonts w:ascii="Verdana" w:eastAsia="Verdana" w:hAnsi="Verdana" w:cs="Verdana"/>
          <w:color w:val="000000"/>
          <w:sz w:val="20"/>
          <w:szCs w:val="20"/>
        </w:rPr>
        <w:t>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 xml:space="preserve">41 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YOUNG ARTISTS- PINK PANTHER- OLIMPIA VIANO</w:t>
      </w:r>
    </w:p>
    <w:p w:rsidR="004248EE" w:rsidRDefault="00AF1738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</w:t>
      </w:r>
      <w:r w:rsidR="00D52A1E">
        <w:rPr>
          <w:rFonts w:ascii="Verdana" w:eastAsia="Verdana" w:hAnsi="Verdana" w:cs="Verdana"/>
          <w:color w:val="000000"/>
          <w:sz w:val="20"/>
          <w:szCs w:val="20"/>
        </w:rPr>
        <w:t>1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.41</w:t>
      </w:r>
      <w:r w:rsidR="00D52A1E">
        <w:rPr>
          <w:rFonts w:ascii="Verdana" w:eastAsia="Verdana" w:hAnsi="Verdana" w:cs="Verdana"/>
          <w:color w:val="000000"/>
          <w:sz w:val="20"/>
          <w:szCs w:val="20"/>
        </w:rPr>
        <w:t>-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11.49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THE SAPPHIRES- DIVINA COMMEDIA- GS BUDRIESE</w:t>
      </w:r>
    </w:p>
    <w:p w:rsidR="00AF1738" w:rsidRDefault="00D52A1E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 xml:space="preserve">Ore 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11,49-</w:t>
      </w:r>
      <w:r>
        <w:rPr>
          <w:rFonts w:ascii="Verdana" w:eastAsia="Verdana" w:hAnsi="Verdana" w:cs="Verdana"/>
          <w:color w:val="000000"/>
          <w:sz w:val="20"/>
          <w:szCs w:val="20"/>
        </w:rPr>
        <w:t>1</w:t>
      </w:r>
      <w:r w:rsidR="00325ED1">
        <w:rPr>
          <w:rFonts w:ascii="Verdana" w:eastAsia="Verdana" w:hAnsi="Verdana" w:cs="Verdana"/>
          <w:color w:val="000000"/>
          <w:sz w:val="20"/>
          <w:szCs w:val="20"/>
        </w:rPr>
        <w:t>1.5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7  SUNSHINE- INGRANAGGI NEL TEMPO- BUTTERFLY ROLLER SCHOOL</w:t>
      </w:r>
    </w:p>
    <w:p w:rsidR="00AF1738" w:rsidRDefault="004248EE" w:rsidP="007224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11,57-12.04  BLUE QUARTET- TOURNER DANS LE VIDE- ASD ROLL CLUB IL CASTELLO SACILETTO</w:t>
      </w:r>
    </w:p>
    <w:p w:rsidR="00722425" w:rsidRDefault="00D52A1E" w:rsidP="004248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color w:val="000000"/>
          <w:sz w:val="20"/>
          <w:szCs w:val="20"/>
        </w:rPr>
        <w:t>Ore 12.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04</w:t>
      </w:r>
      <w:r w:rsidR="00DB718E">
        <w:rPr>
          <w:rFonts w:ascii="Verdana" w:eastAsia="Verdana" w:hAnsi="Verdana" w:cs="Verdana"/>
          <w:color w:val="000000"/>
          <w:sz w:val="20"/>
          <w:szCs w:val="20"/>
        </w:rPr>
        <w:t>-12.</w:t>
      </w:r>
      <w:r w:rsidR="004248EE">
        <w:rPr>
          <w:rFonts w:ascii="Verdana" w:eastAsia="Verdana" w:hAnsi="Verdana" w:cs="Verdana"/>
          <w:color w:val="000000"/>
          <w:sz w:val="20"/>
          <w:szCs w:val="20"/>
        </w:rPr>
        <w:t>12  UNKNOW ARTISTS- CANTO DI LIBERTA’- OLIMPIA VIANO</w:t>
      </w:r>
    </w:p>
    <w:sectPr w:rsidR="00722425" w:rsidSect="005F795B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49BC" w:rsidRDefault="00F549BC" w:rsidP="005F795B">
      <w:pPr>
        <w:spacing w:after="0" w:line="240" w:lineRule="auto"/>
      </w:pPr>
      <w:r>
        <w:separator/>
      </w:r>
    </w:p>
  </w:endnote>
  <w:endnote w:type="continuationSeparator" w:id="1">
    <w:p w:rsidR="00F549BC" w:rsidRDefault="00F549BC" w:rsidP="005F79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95B" w:rsidRDefault="008E58BF">
    <w:pPr>
      <w:pBdr>
        <w:top w:val="single" w:sz="4" w:space="1" w:color="FF0000"/>
        <w:left w:val="nil"/>
        <w:bottom w:val="single" w:sz="4" w:space="0" w:color="FF0000"/>
        <w:right w:val="nil"/>
        <w:between w:val="nil"/>
      </w:pBdr>
      <w:tabs>
        <w:tab w:val="center" w:pos="4819"/>
        <w:tab w:val="right" w:pos="9638"/>
      </w:tabs>
      <w:spacing w:line="240" w:lineRule="auto"/>
      <w:ind w:hanging="2"/>
      <w:jc w:val="center"/>
      <w:rPr>
        <w:rFonts w:ascii="Comic Sans MS" w:eastAsia="Comic Sans MS" w:hAnsi="Comic Sans MS" w:cs="Comic Sans MS"/>
        <w:color w:val="0000FF"/>
        <w:sz w:val="20"/>
        <w:szCs w:val="20"/>
      </w:rPr>
    </w:pPr>
    <w:r>
      <w:rPr>
        <w:rFonts w:ascii="Comic Sans MS" w:eastAsia="Comic Sans MS" w:hAnsi="Comic Sans MS" w:cs="Comic Sans MS"/>
        <w:b/>
        <w:color w:val="0000FF"/>
        <w:sz w:val="20"/>
        <w:szCs w:val="20"/>
      </w:rPr>
      <w:t>BECCHETTI FEDERICA – Referente Regionale Emilia Romagna Commissione Pattinaggio</w:t>
    </w:r>
  </w:p>
  <w:p w:rsidR="005F795B" w:rsidRDefault="008E58BF">
    <w:pPr>
      <w:pBdr>
        <w:top w:val="single" w:sz="4" w:space="1" w:color="FF0000"/>
        <w:left w:val="nil"/>
        <w:bottom w:val="single" w:sz="4" w:space="0" w:color="FF0000"/>
        <w:right w:val="nil"/>
        <w:between w:val="nil"/>
      </w:pBdr>
      <w:tabs>
        <w:tab w:val="center" w:pos="4819"/>
        <w:tab w:val="right" w:pos="9638"/>
      </w:tabs>
      <w:spacing w:line="240" w:lineRule="auto"/>
      <w:ind w:hanging="2"/>
      <w:jc w:val="center"/>
      <w:rPr>
        <w:rFonts w:ascii="Comic Sans MS" w:eastAsia="Comic Sans MS" w:hAnsi="Comic Sans MS" w:cs="Comic Sans MS"/>
        <w:color w:val="0000FF"/>
        <w:sz w:val="20"/>
        <w:szCs w:val="20"/>
      </w:rPr>
    </w:pPr>
    <w:r>
      <w:rPr>
        <w:rFonts w:ascii="Comic Sans MS" w:eastAsia="Comic Sans MS" w:hAnsi="Comic Sans MS" w:cs="Comic Sans MS"/>
        <w:b/>
        <w:color w:val="0000FF"/>
        <w:sz w:val="20"/>
        <w:szCs w:val="20"/>
      </w:rPr>
      <w:t>Via San Rigo 87 – 42123 Reggio Emilia (RE)</w:t>
    </w:r>
  </w:p>
  <w:p w:rsidR="005F795B" w:rsidRDefault="008E58BF">
    <w:pPr>
      <w:pBdr>
        <w:top w:val="single" w:sz="4" w:space="1" w:color="FF0000"/>
        <w:left w:val="nil"/>
        <w:bottom w:val="single" w:sz="4" w:space="0" w:color="FF0000"/>
        <w:right w:val="nil"/>
        <w:between w:val="nil"/>
      </w:pBdr>
      <w:tabs>
        <w:tab w:val="center" w:pos="4819"/>
        <w:tab w:val="right" w:pos="9638"/>
      </w:tabs>
      <w:spacing w:line="240" w:lineRule="auto"/>
      <w:ind w:hanging="2"/>
      <w:jc w:val="center"/>
      <w:rPr>
        <w:rFonts w:ascii="Comic Sans MS" w:eastAsia="Comic Sans MS" w:hAnsi="Comic Sans MS" w:cs="Comic Sans MS"/>
        <w:color w:val="0000FF"/>
        <w:sz w:val="20"/>
        <w:szCs w:val="20"/>
      </w:rPr>
    </w:pPr>
    <w:r>
      <w:rPr>
        <w:rFonts w:ascii="Comic Sans MS" w:eastAsia="Comic Sans MS" w:hAnsi="Comic Sans MS" w:cs="Comic Sans MS"/>
        <w:b/>
        <w:color w:val="0000FF"/>
        <w:sz w:val="20"/>
        <w:szCs w:val="20"/>
      </w:rPr>
      <w:t>Cell. +39 3333021881 – e-mail: federica.becchetti@gmail.com</w:t>
    </w:r>
  </w:p>
  <w:p w:rsidR="005F795B" w:rsidRDefault="008E58BF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jc w:val="center"/>
      <w:rPr>
        <w:sz w:val="28"/>
        <w:szCs w:val="28"/>
      </w:rPr>
    </w:pPr>
    <w:r>
      <w:rPr>
        <w:sz w:val="28"/>
        <w:szCs w:val="28"/>
      </w:rPr>
      <w:t xml:space="preserve">pag. </w:t>
    </w:r>
    <w:r w:rsidR="00246C01">
      <w:fldChar w:fldCharType="begin"/>
    </w:r>
    <w:r>
      <w:instrText>PAGE</w:instrText>
    </w:r>
    <w:r w:rsidR="00246C01">
      <w:fldChar w:fldCharType="separate"/>
    </w:r>
    <w:r w:rsidR="004248EE">
      <w:rPr>
        <w:noProof/>
      </w:rPr>
      <w:t>1</w:t>
    </w:r>
    <w:r w:rsidR="00246C01">
      <w:fldChar w:fldCharType="end"/>
    </w:r>
  </w:p>
  <w:p w:rsidR="005F795B" w:rsidRDefault="005F795B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jc w:val="center"/>
      <w:rPr>
        <w:rFonts w:ascii="Verdana" w:eastAsia="Verdana" w:hAnsi="Verdana" w:cs="Verdana"/>
        <w:color w:val="000000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49BC" w:rsidRDefault="00F549BC" w:rsidP="005F795B">
      <w:pPr>
        <w:spacing w:after="0" w:line="240" w:lineRule="auto"/>
      </w:pPr>
      <w:r>
        <w:separator/>
      </w:r>
    </w:p>
  </w:footnote>
  <w:footnote w:type="continuationSeparator" w:id="1">
    <w:p w:rsidR="00F549BC" w:rsidRDefault="00F549BC" w:rsidP="005F79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95B" w:rsidRDefault="00722425" w:rsidP="00722425">
    <w:pPr>
      <w:keepNext/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FF"/>
        <w:sz w:val="16"/>
        <w:szCs w:val="16"/>
      </w:rPr>
    </w:pPr>
    <w:r>
      <w:rPr>
        <w:noProof/>
      </w:rPr>
      <w:drawing>
        <wp:anchor distT="0" distB="0" distL="114300" distR="114300" simplePos="0" relativeHeight="251680256" behindDoc="0" locked="0" layoutInCell="1" allowOverlap="1">
          <wp:simplePos x="0" y="0"/>
          <wp:positionH relativeFrom="column">
            <wp:posOffset>-62865</wp:posOffset>
          </wp:positionH>
          <wp:positionV relativeFrom="paragraph">
            <wp:posOffset>8255</wp:posOffset>
          </wp:positionV>
          <wp:extent cx="1419225" cy="547370"/>
          <wp:effectExtent l="0" t="0" r="0" b="0"/>
          <wp:wrapSquare wrapText="bothSides" distT="0" distB="0" distL="114300" distR="114300"/>
          <wp:docPr id="1044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19225" cy="5473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8E58BF">
      <w:rPr>
        <w:rFonts w:ascii="Verdana" w:eastAsia="Verdana" w:hAnsi="Verdana" w:cs="Verdana"/>
        <w:b/>
        <w:color w:val="0000FF"/>
        <w:sz w:val="16"/>
        <w:szCs w:val="16"/>
      </w:rPr>
      <w:t>Ente Nazionale di Promozione Sportiva</w:t>
    </w:r>
    <w:r w:rsidR="008E58BF">
      <w:rPr>
        <w:rFonts w:ascii="Verdana" w:eastAsia="Verdana" w:hAnsi="Verdana" w:cs="Verdana"/>
        <w:b/>
        <w:color w:val="0000FF"/>
        <w:sz w:val="16"/>
        <w:szCs w:val="16"/>
      </w:rPr>
      <w:tab/>
    </w:r>
    <w:r w:rsidR="008E58BF">
      <w:rPr>
        <w:noProof/>
      </w:rPr>
      <w:drawing>
        <wp:anchor distT="0" distB="0" distL="114300" distR="114300" simplePos="0" relativeHeight="251632128" behindDoc="0" locked="0" layoutInCell="1" allowOverlap="1">
          <wp:simplePos x="0" y="0"/>
          <wp:positionH relativeFrom="column">
            <wp:posOffset>5307330</wp:posOffset>
          </wp:positionH>
          <wp:positionV relativeFrom="paragraph">
            <wp:posOffset>-329564</wp:posOffset>
          </wp:positionV>
          <wp:extent cx="1320800" cy="546735"/>
          <wp:effectExtent l="0" t="0" r="0" b="0"/>
          <wp:wrapNone/>
          <wp:docPr id="104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20800" cy="5467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5F795B" w:rsidRDefault="008E58BF">
    <w:pPr>
      <w:keepNext/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FF"/>
        <w:sz w:val="16"/>
        <w:szCs w:val="16"/>
      </w:rPr>
    </w:pPr>
    <w:r>
      <w:rPr>
        <w:rFonts w:ascii="Times New Roman" w:eastAsia="Times New Roman" w:hAnsi="Times New Roman" w:cs="Times New Roman"/>
        <w:color w:val="0000FF"/>
        <w:sz w:val="16"/>
        <w:szCs w:val="16"/>
      </w:rPr>
      <w:t>(Riconosciuto dal CONI ai sensi del D.Lgs. n.242/1999)</w:t>
    </w:r>
  </w:p>
  <w:p w:rsidR="005F795B" w:rsidRDefault="008E58BF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00"/>
        <w:sz w:val="18"/>
        <w:szCs w:val="18"/>
      </w:rPr>
    </w:pPr>
    <w:r>
      <w:rPr>
        <w:rFonts w:ascii="Verdana" w:eastAsia="Verdana" w:hAnsi="Verdana" w:cs="Verdana"/>
        <w:b/>
        <w:color w:val="0000FF"/>
        <w:sz w:val="18"/>
        <w:szCs w:val="18"/>
      </w:rPr>
      <w:t>Ente Nazionale con Finalità Assistenziali</w:t>
    </w:r>
  </w:p>
  <w:p w:rsidR="00722425" w:rsidRDefault="008E58BF" w:rsidP="00722425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rFonts w:ascii="Times New Roman" w:eastAsia="Times New Roman" w:hAnsi="Times New Roman" w:cs="Times New Roman"/>
        <w:color w:val="0000FF"/>
        <w:sz w:val="18"/>
        <w:szCs w:val="18"/>
      </w:rPr>
    </w:pPr>
    <w:r>
      <w:rPr>
        <w:rFonts w:ascii="Times New Roman" w:eastAsia="Times New Roman" w:hAnsi="Times New Roman" w:cs="Times New Roman"/>
        <w:color w:val="0000FF"/>
        <w:sz w:val="18"/>
        <w:szCs w:val="18"/>
      </w:rPr>
      <w:t>(Riconosciuto Ministero Interni decreto n.559/C5730/12)</w:t>
    </w:r>
    <w:r>
      <w:rPr>
        <w:rFonts w:ascii="Times New Roman" w:eastAsia="Times New Roman" w:hAnsi="Times New Roman" w:cs="Times New Roman"/>
        <w:color w:val="0000FF"/>
        <w:sz w:val="18"/>
        <w:szCs w:val="18"/>
      </w:rPr>
      <w:tab/>
    </w:r>
    <w:r>
      <w:rPr>
        <w:rFonts w:ascii="Times New Roman" w:eastAsia="Times New Roman" w:hAnsi="Times New Roman" w:cs="Times New Roman"/>
        <w:color w:val="0000FF"/>
        <w:sz w:val="18"/>
        <w:szCs w:val="18"/>
      </w:rPr>
      <w:tab/>
    </w:r>
  </w:p>
  <w:p w:rsidR="005F795B" w:rsidRDefault="008E58BF" w:rsidP="00722425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FF"/>
        <w:sz w:val="18"/>
        <w:szCs w:val="18"/>
      </w:rPr>
    </w:pPr>
    <w:r>
      <w:rPr>
        <w:rFonts w:ascii="Verdana" w:eastAsia="Verdana" w:hAnsi="Verdana" w:cs="Verdana"/>
        <w:b/>
        <w:color w:val="0000FF"/>
        <w:sz w:val="18"/>
        <w:szCs w:val="18"/>
      </w:rPr>
      <w:t>Associazione Nazionale di PromozioneSociale</w:t>
    </w:r>
  </w:p>
  <w:p w:rsidR="00722425" w:rsidRDefault="00722425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rFonts w:ascii="Times New Roman" w:eastAsia="Times New Roman" w:hAnsi="Times New Roman" w:cs="Times New Roman"/>
        <w:color w:val="0000FF"/>
        <w:sz w:val="18"/>
        <w:szCs w:val="18"/>
      </w:rPr>
    </w:pPr>
  </w:p>
  <w:p w:rsidR="005F795B" w:rsidRDefault="008E58BF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FF"/>
        <w:sz w:val="18"/>
        <w:szCs w:val="18"/>
      </w:rPr>
    </w:pPr>
    <w:r>
      <w:rPr>
        <w:rFonts w:ascii="Times New Roman" w:eastAsia="Times New Roman" w:hAnsi="Times New Roman" w:cs="Times New Roman"/>
        <w:b/>
        <w:color w:val="0000FF"/>
        <w:sz w:val="18"/>
        <w:szCs w:val="18"/>
      </w:rPr>
      <w:t xml:space="preserve">ASSOCIAZIONE CENTRI SPORTIVI ITALIANI     </w:t>
    </w:r>
    <w:r>
      <w:rPr>
        <w:rFonts w:ascii="Times New Roman" w:eastAsia="Times New Roman" w:hAnsi="Times New Roman" w:cs="Times New Roman"/>
        <w:color w:val="0000FF"/>
        <w:sz w:val="18"/>
        <w:szCs w:val="18"/>
      </w:rPr>
      <w:t>Iscritta al Registro Nazionale n. 45 ai sensi Legge n.283/2000</w:t>
    </w:r>
  </w:p>
  <w:p w:rsidR="005F795B" w:rsidRDefault="008E58BF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FF"/>
        <w:sz w:val="18"/>
        <w:szCs w:val="18"/>
      </w:rPr>
    </w:pPr>
    <w:r>
      <w:rPr>
        <w:rFonts w:ascii="Times New Roman" w:eastAsia="Times New Roman" w:hAnsi="Times New Roman" w:cs="Times New Roman"/>
        <w:b/>
        <w:i/>
        <w:color w:val="0000FF"/>
        <w:sz w:val="18"/>
        <w:szCs w:val="18"/>
      </w:rPr>
      <w:t>REFERENTE REGIONALE EMILIA ROMAGNA</w:t>
    </w:r>
    <w:r>
      <w:rPr>
        <w:rFonts w:ascii="Times New Roman" w:eastAsia="Times New Roman" w:hAnsi="Times New Roman" w:cs="Times New Roman"/>
        <w:b/>
        <w:i/>
        <w:color w:val="002060"/>
        <w:sz w:val="18"/>
        <w:szCs w:val="18"/>
      </w:rPr>
      <w:tab/>
    </w:r>
  </w:p>
  <w:p w:rsidR="005F795B" w:rsidRDefault="00246C01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00"/>
        <w:sz w:val="18"/>
        <w:szCs w:val="18"/>
      </w:rPr>
    </w:pPr>
    <w:r w:rsidRPr="00246C01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Connettore 2 1" o:spid="_x0000_s4097" type="#_x0000_t32" style="position:absolute;margin-left:-42.2pt;margin-top:16.3pt;width:567.1pt;height:6.4pt;rotation:180;flip:x;z-index:251728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3Ew+gEAAO0DAAAOAAAAZHJzL2Uyb0RvYy54bWysU9uO0zAQfUfiHyy/01wEbBU13YeWwsMK&#10;Ki18wNSxEwvf5DFN+/eMnWqXhQckRB4sT+Z2zpzx5v5iDTvLiNq7njermjPphB+0G3v+7evhzZoz&#10;TOAGMN7Jnl8l8vvt61ebOXSy9ZM3g4yMijjs5tDzKaXQVRWKSVrAlQ/SkVP5aCGRGcdqiDBTdWuq&#10;tq7fV7OPQ4heSET6u1+cfFvqKyVF+qIUysRMzwlbKmcs5ymf1XYD3RghTFrcYMA/oLCgHTV9KrWH&#10;BOxH1H+UslpEj16llfC28kppIQsHYtPUv7F5nCDIwoWGg+FpTPj/yorP52NkeiDtOHNgSaKdd06m&#10;5KNkLWvyhOaAHQXu3DFmjuLiHsODF9+RfNULZzYwLGEXFS2Lnkbe1Os6f5wpo8On3CvXIfbsUqS4&#10;PkkhL4kJ+nnX1m1zRxmCfOumXRepKuhy1ZwcIqaP0luWLz3HFEGPUyrgBYFfWsD5AVNG+ZyQk50/&#10;aGOK9saxueftu7cZngBaQWUg0dUGGgq6sUBFb/SQc3I2xvG0M5GdgZbqcCjMlh4vwjKwPeC0xBXX&#10;sm5WJ9p5oy0xW+ZSkEwShg9uYOkaSAVHz4VnaGg5M5IeF11KXAJt/h5HjI27ybMokrU5+eF6jBls&#10;tminymhu+5+X9le7RD2/0u1PAAAA//8DAFBLAwQUAAYACAAAACEA/H4xIeEAAAAKAQAADwAAAGRy&#10;cy9kb3ducmV2LnhtbEyPQUvDQBCF74L/YRnBW7tpXUuNmZQiiigFbazgcZsdk9jsbMxu2/jv3Z70&#10;OMzHe9/LFoNtxYF63zhGmIwTEMSlMw1XCJu3h9EchA+ajW4dE8IPeVjk52eZTo078poORahEDGGf&#10;aoQ6hC6V0pc1We3HriOOv0/XWx3i2VfS9PoYw20rp0kyk1Y3HBtq3dFdTeWu2FuEjw2tit33cyPp&#10;ya7fv+5fXyaPS8TLi2F5CyLQEP5gOOlHdcij09bt2XjRIozmSkUU4Wo6A3ECEnUTx2wR1LUCmWfy&#10;/4T8FwAA//8DAFBLAQItABQABgAIAAAAIQC2gziS/gAAAOEBAAATAAAAAAAAAAAAAAAAAAAAAABb&#10;Q29udGVudF9UeXBlc10ueG1sUEsBAi0AFAAGAAgAAAAhADj9If/WAAAAlAEAAAsAAAAAAAAAAAAA&#10;AAAALwEAAF9yZWxzLy5yZWxzUEsBAi0AFAAGAAgAAAAhAKu/cTD6AQAA7QMAAA4AAAAAAAAAAAAA&#10;AAAALgIAAGRycy9lMm9Eb2MueG1sUEsBAi0AFAAGAAgAAAAhAPx+MSHhAAAACgEAAA8AAAAAAAAA&#10;AAAAAAAAVAQAAGRycy9kb3ducmV2LnhtbFBLBQYAAAAABAAEAPMAAABiBQAAAAA=&#10;" strokecolor="red" strokeweight="2pt">
          <v:stroke startarrowwidth="narrow" startarrowlength="short" endarrowwidth="narrow" endarrowlength="short" joinstyle="miter"/>
          <o:lock v:ext="edit" shapetype="f"/>
        </v:shape>
      </w:pict>
    </w:r>
    <w:r w:rsidR="008E58BF">
      <w:rPr>
        <w:rFonts w:ascii="Times New Roman" w:eastAsia="Times New Roman" w:hAnsi="Times New Roman" w:cs="Times New Roman"/>
        <w:b/>
        <w:i/>
        <w:color w:val="0000FF"/>
        <w:sz w:val="18"/>
        <w:szCs w:val="18"/>
      </w:rPr>
      <w:t xml:space="preserve">Commissione Pattinaggio   </w:t>
    </w:r>
  </w:p>
  <w:p w:rsidR="005F795B" w:rsidRDefault="008E58BF">
    <w:pPr>
      <w:pBdr>
        <w:top w:val="nil"/>
        <w:left w:val="nil"/>
        <w:bottom w:val="nil"/>
        <w:right w:val="nil"/>
        <w:between w:val="nil"/>
      </w:pBdr>
      <w:spacing w:line="240" w:lineRule="auto"/>
      <w:ind w:hanging="2"/>
      <w:rPr>
        <w:color w:val="000000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ab/>
    </w:r>
  </w:p>
  <w:p w:rsidR="005F795B" w:rsidRDefault="005F795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  <w:tab w:val="left" w:pos="990"/>
      </w:tabs>
      <w:spacing w:after="0" w:line="240" w:lineRule="auto"/>
      <w:rPr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7170"/>
    <o:shapelayout v:ext="edit">
      <o:idmap v:ext="edit" data="4"/>
      <o:rules v:ext="edit">
        <o:r id="V:Rule2" type="connector" idref="#Connettore 2 1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5F795B"/>
    <w:rsid w:val="00053586"/>
    <w:rsid w:val="000E4D3A"/>
    <w:rsid w:val="00236A63"/>
    <w:rsid w:val="00246C01"/>
    <w:rsid w:val="00325ED1"/>
    <w:rsid w:val="00327C00"/>
    <w:rsid w:val="0041335A"/>
    <w:rsid w:val="004248EE"/>
    <w:rsid w:val="005F795B"/>
    <w:rsid w:val="00722425"/>
    <w:rsid w:val="008C3AE0"/>
    <w:rsid w:val="008E58BF"/>
    <w:rsid w:val="0091426D"/>
    <w:rsid w:val="009D00B8"/>
    <w:rsid w:val="009F1E04"/>
    <w:rsid w:val="00A6157C"/>
    <w:rsid w:val="00AA7E70"/>
    <w:rsid w:val="00AD25D9"/>
    <w:rsid w:val="00AF1738"/>
    <w:rsid w:val="00D52A1E"/>
    <w:rsid w:val="00DB718E"/>
    <w:rsid w:val="00E25312"/>
    <w:rsid w:val="00F549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F795B"/>
  </w:style>
  <w:style w:type="paragraph" w:styleId="Titolo1">
    <w:name w:val="heading 1"/>
    <w:basedOn w:val="Normale1"/>
    <w:next w:val="Normale1"/>
    <w:rsid w:val="005F795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rsid w:val="005F795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rsid w:val="005F795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5F795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rsid w:val="005F795B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1"/>
    <w:next w:val="Normale1"/>
    <w:rsid w:val="005F795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5F795B"/>
  </w:style>
  <w:style w:type="table" w:customStyle="1" w:styleId="TableNormal">
    <w:name w:val="Table Normal"/>
    <w:rsid w:val="005F795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5F795B"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link w:val="IntestazioneCarattere"/>
    <w:uiPriority w:val="99"/>
    <w:unhideWhenUsed/>
    <w:rsid w:val="003136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13661"/>
  </w:style>
  <w:style w:type="paragraph" w:styleId="Pidipagina">
    <w:name w:val="footer"/>
    <w:basedOn w:val="Normale"/>
    <w:link w:val="PidipaginaCarattere"/>
    <w:uiPriority w:val="99"/>
    <w:unhideWhenUsed/>
    <w:rsid w:val="003136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13661"/>
  </w:style>
  <w:style w:type="character" w:styleId="Collegamentoipertestuale">
    <w:name w:val="Hyperlink"/>
    <w:basedOn w:val="Carpredefinitoparagrafo"/>
    <w:uiPriority w:val="99"/>
    <w:unhideWhenUsed/>
    <w:rsid w:val="002E5C1A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E5C1A"/>
    <w:rPr>
      <w:color w:val="605E5C"/>
      <w:shd w:val="clear" w:color="auto" w:fill="E1DFDD"/>
    </w:rPr>
  </w:style>
  <w:style w:type="paragraph" w:styleId="Sottotitolo">
    <w:name w:val="Subtitle"/>
    <w:basedOn w:val="Normale1"/>
    <w:next w:val="Normale1"/>
    <w:rsid w:val="005F795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E9eJUdBhndSv+IzT7c17Ci7iGw==">CgMxLjA4AHIhMWVOaFN4aXdIQnNDdGRyZzNBZ3JXWURyUnlZM2tlTUgt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Federica Becchetti</dc:creator>
  <cp:lastModifiedBy>Federica Becchetti</cp:lastModifiedBy>
  <cp:revision>5</cp:revision>
  <dcterms:created xsi:type="dcterms:W3CDTF">2025-05-27T15:20:00Z</dcterms:created>
  <dcterms:modified xsi:type="dcterms:W3CDTF">2025-05-28T19:15:00Z</dcterms:modified>
</cp:coreProperties>
</file>